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4CE6" w14:textId="5C832CEF" w:rsidR="00052F8C" w:rsidRDefault="0036439B" w:rsidP="0036439B">
      <w:pPr>
        <w:pStyle w:val="Title"/>
        <w:rPr>
          <w:rFonts w:ascii="Zilla Slab" w:hAnsi="Zilla Slab"/>
        </w:rPr>
      </w:pPr>
      <w:r>
        <w:rPr>
          <w:rFonts w:ascii="Zilla Slab" w:hAnsi="Zilla Slab"/>
        </w:rPr>
        <w:t>Call For Proposals Questions</w:t>
      </w:r>
    </w:p>
    <w:p w14:paraId="2F5FA1B8" w14:textId="29C7F47E" w:rsidR="0036439B" w:rsidRDefault="0036439B" w:rsidP="0036439B">
      <w:pPr>
        <w:pStyle w:val="Subtitle"/>
        <w:rPr>
          <w:rFonts w:ascii="Zilla Slab" w:hAnsi="Zilla Slab"/>
        </w:rPr>
      </w:pPr>
      <w:proofErr w:type="spellStart"/>
      <w:r w:rsidRPr="0036439B">
        <w:rPr>
          <w:rFonts w:ascii="Zilla Slab" w:hAnsi="Zilla Slab"/>
        </w:rPr>
        <w:t>MozFest</w:t>
      </w:r>
      <w:proofErr w:type="spellEnd"/>
      <w:r w:rsidRPr="0036439B">
        <w:rPr>
          <w:rFonts w:ascii="Zilla Slab" w:hAnsi="Zilla Slab"/>
        </w:rPr>
        <w:t xml:space="preserve"> 2022</w:t>
      </w:r>
    </w:p>
    <w:p w14:paraId="76FB53FF" w14:textId="22D24FC1" w:rsidR="0036439B" w:rsidRDefault="0036439B" w:rsidP="0036439B"/>
    <w:p w14:paraId="794A6B2A" w14:textId="00326DD6" w:rsidR="0036439B" w:rsidRDefault="0036439B" w:rsidP="0036439B">
      <w:pPr>
        <w:rPr>
          <w:rFonts w:ascii="Nunito" w:hAnsi="Nunito"/>
          <w:b/>
          <w:bCs/>
        </w:rPr>
      </w:pPr>
      <w:r w:rsidRPr="0036439B">
        <w:rPr>
          <w:rFonts w:ascii="Nunito" w:hAnsi="Nunito"/>
          <w:b/>
          <w:bCs/>
        </w:rPr>
        <w:t>Proposal Title</w:t>
      </w:r>
    </w:p>
    <w:p w14:paraId="29AC4EEF" w14:textId="179FF296" w:rsidR="0036439B" w:rsidRDefault="0036439B" w:rsidP="0036439B">
      <w:pPr>
        <w:rPr>
          <w:rFonts w:ascii="Nunito" w:hAnsi="Nunito"/>
        </w:rPr>
      </w:pPr>
      <w:r>
        <w:rPr>
          <w:rFonts w:ascii="Nunito" w:hAnsi="Nunito"/>
        </w:rPr>
        <w:t>(Max 15 Words)</w:t>
      </w:r>
    </w:p>
    <w:p w14:paraId="6E2A211B" w14:textId="614506FC" w:rsidR="00BE023D" w:rsidRDefault="00BE023D" w:rsidP="0036439B">
      <w:pPr>
        <w:rPr>
          <w:rFonts w:ascii="Nunito" w:hAnsi="Nunito"/>
        </w:rPr>
      </w:pPr>
    </w:p>
    <w:p w14:paraId="775EDF6C" w14:textId="50B8C9E5" w:rsidR="0036439B" w:rsidRDefault="0036439B" w:rsidP="0036439B">
      <w:pPr>
        <w:rPr>
          <w:rFonts w:ascii="Nunito" w:hAnsi="Nunito"/>
        </w:rPr>
      </w:pPr>
    </w:p>
    <w:p w14:paraId="5C263B6B" w14:textId="77777777" w:rsidR="00052BD9" w:rsidRDefault="00052BD9" w:rsidP="0036439B">
      <w:pPr>
        <w:rPr>
          <w:rFonts w:ascii="Nunito" w:hAnsi="Nunito"/>
        </w:rPr>
      </w:pPr>
    </w:p>
    <w:p w14:paraId="5F733E52" w14:textId="493A0D8E" w:rsidR="0036439B" w:rsidRDefault="0036439B" w:rsidP="0036439B">
      <w:pPr>
        <w:rPr>
          <w:rFonts w:ascii="Nunito" w:hAnsi="Nunito"/>
          <w:b/>
          <w:bCs/>
        </w:rPr>
      </w:pPr>
      <w:r>
        <w:rPr>
          <w:rFonts w:ascii="Nunito" w:hAnsi="Nunito"/>
          <w:b/>
          <w:bCs/>
        </w:rPr>
        <w:t>Session Format</w:t>
      </w:r>
      <w:r>
        <w:rPr>
          <w:rFonts w:ascii="Nunito" w:hAnsi="Nunito"/>
          <w:b/>
          <w:bCs/>
        </w:rPr>
        <w:br/>
      </w:r>
      <w:r w:rsidRPr="0036439B">
        <w:rPr>
          <w:rFonts w:ascii="Nunito" w:hAnsi="Nunito"/>
        </w:rPr>
        <w:t>(Single Choice)</w:t>
      </w:r>
      <w:r>
        <w:rPr>
          <w:rFonts w:ascii="Nunito" w:hAnsi="Nunito"/>
        </w:rPr>
        <w:t xml:space="preserve"> – </w:t>
      </w:r>
      <w:hyperlink r:id="rId5" w:history="1">
        <w:r w:rsidRPr="0036439B">
          <w:rPr>
            <w:rStyle w:val="Hyperlink"/>
            <w:rFonts w:ascii="Nunito" w:hAnsi="Nunito"/>
          </w:rPr>
          <w:t>Learn more about session formats here</w:t>
        </w:r>
      </w:hyperlink>
    </w:p>
    <w:p w14:paraId="7B43C924" w14:textId="0BE3D12B" w:rsidR="0036439B" w:rsidRDefault="0036439B" w:rsidP="0036439B">
      <w:pPr>
        <w:pStyle w:val="ListParagraph"/>
        <w:numPr>
          <w:ilvl w:val="0"/>
          <w:numId w:val="1"/>
        </w:numPr>
        <w:rPr>
          <w:rFonts w:ascii="Nunito" w:hAnsi="Nunito"/>
          <w:b/>
          <w:bCs/>
        </w:rPr>
      </w:pPr>
      <w:r>
        <w:rPr>
          <w:rFonts w:ascii="Nunito" w:hAnsi="Nunito"/>
          <w:b/>
          <w:bCs/>
        </w:rPr>
        <w:t>Discussion (60 minutes)</w:t>
      </w:r>
    </w:p>
    <w:p w14:paraId="3DDC0EBA" w14:textId="24C6A79D" w:rsidR="0036439B" w:rsidRDefault="0036439B" w:rsidP="0036439B">
      <w:pPr>
        <w:pStyle w:val="ListParagraph"/>
        <w:numPr>
          <w:ilvl w:val="0"/>
          <w:numId w:val="1"/>
        </w:numPr>
        <w:rPr>
          <w:rFonts w:ascii="Nunito" w:hAnsi="Nunito"/>
          <w:b/>
          <w:bCs/>
        </w:rPr>
      </w:pPr>
      <w:r>
        <w:rPr>
          <w:rFonts w:ascii="Nunito" w:hAnsi="Nunito"/>
          <w:b/>
          <w:bCs/>
        </w:rPr>
        <w:t>Workshop (60 minutes)</w:t>
      </w:r>
    </w:p>
    <w:p w14:paraId="7418FF95" w14:textId="5283D624" w:rsidR="0036439B" w:rsidRDefault="0036439B" w:rsidP="0036439B">
      <w:pPr>
        <w:pStyle w:val="ListParagraph"/>
        <w:numPr>
          <w:ilvl w:val="0"/>
          <w:numId w:val="1"/>
        </w:numPr>
        <w:rPr>
          <w:rFonts w:ascii="Nunito" w:hAnsi="Nunito"/>
          <w:b/>
          <w:bCs/>
        </w:rPr>
      </w:pPr>
      <w:r>
        <w:rPr>
          <w:rFonts w:ascii="Nunito" w:hAnsi="Nunito"/>
          <w:b/>
          <w:bCs/>
        </w:rPr>
        <w:t>Extended Workshop (90 minutes)</w:t>
      </w:r>
    </w:p>
    <w:p w14:paraId="38095E53" w14:textId="3EDB182A" w:rsidR="0036439B" w:rsidRDefault="0036439B" w:rsidP="0036439B">
      <w:pPr>
        <w:pStyle w:val="ListParagraph"/>
        <w:numPr>
          <w:ilvl w:val="0"/>
          <w:numId w:val="1"/>
        </w:numPr>
        <w:rPr>
          <w:rFonts w:ascii="Nunito" w:hAnsi="Nunito"/>
          <w:b/>
          <w:bCs/>
        </w:rPr>
      </w:pPr>
      <w:r>
        <w:rPr>
          <w:rFonts w:ascii="Nunito" w:hAnsi="Nunito"/>
          <w:b/>
          <w:bCs/>
        </w:rPr>
        <w:t>Skill Share / Lightning Talk (7 minutes)</w:t>
      </w:r>
    </w:p>
    <w:p w14:paraId="763ACD0F" w14:textId="61DB01F3" w:rsidR="0036439B" w:rsidRDefault="0036439B" w:rsidP="0036439B">
      <w:pPr>
        <w:pStyle w:val="ListParagraph"/>
        <w:numPr>
          <w:ilvl w:val="0"/>
          <w:numId w:val="1"/>
        </w:numPr>
        <w:rPr>
          <w:rFonts w:ascii="Nunito" w:hAnsi="Nunito"/>
          <w:b/>
          <w:bCs/>
        </w:rPr>
      </w:pPr>
      <w:r>
        <w:rPr>
          <w:rFonts w:ascii="Nunito" w:hAnsi="Nunito"/>
          <w:b/>
          <w:bCs/>
        </w:rPr>
        <w:t>Social Moments</w:t>
      </w:r>
    </w:p>
    <w:p w14:paraId="7DEA1331" w14:textId="19A748C4" w:rsidR="00BE023D" w:rsidRPr="00BE023D" w:rsidRDefault="0036439B" w:rsidP="0036439B">
      <w:pPr>
        <w:pStyle w:val="ListParagraph"/>
        <w:numPr>
          <w:ilvl w:val="0"/>
          <w:numId w:val="1"/>
        </w:numPr>
        <w:rPr>
          <w:rFonts w:ascii="Nunito" w:hAnsi="Nunito"/>
          <w:b/>
          <w:bCs/>
        </w:rPr>
      </w:pPr>
      <w:r>
        <w:rPr>
          <w:rFonts w:ascii="Nunito" w:hAnsi="Nunito"/>
          <w:b/>
          <w:bCs/>
        </w:rPr>
        <w:t>Art and Media</w:t>
      </w:r>
    </w:p>
    <w:p w14:paraId="60AB51F1" w14:textId="27737E64" w:rsidR="00BE023D" w:rsidRDefault="00BE023D" w:rsidP="0036439B">
      <w:pPr>
        <w:rPr>
          <w:rFonts w:ascii="Nunito" w:hAnsi="Nunito"/>
          <w:b/>
          <w:bCs/>
        </w:rPr>
      </w:pPr>
    </w:p>
    <w:p w14:paraId="14C49520" w14:textId="26A1A9ED" w:rsidR="00BE023D" w:rsidRDefault="00BE023D" w:rsidP="0036439B">
      <w:pPr>
        <w:rPr>
          <w:rFonts w:ascii="Nunito" w:hAnsi="Nunito"/>
          <w:b/>
          <w:bCs/>
        </w:rPr>
      </w:pPr>
      <w:r>
        <w:rPr>
          <w:rFonts w:ascii="Nunito" w:hAnsi="Nunito"/>
          <w:b/>
          <w:bCs/>
        </w:rPr>
        <w:t>Space</w:t>
      </w:r>
    </w:p>
    <w:p w14:paraId="2300C33D" w14:textId="78253F7D" w:rsidR="00BE023D" w:rsidRPr="00BE023D" w:rsidRDefault="00BE023D" w:rsidP="0036439B">
      <w:pPr>
        <w:rPr>
          <w:rFonts w:ascii="Nunito" w:hAnsi="Nunito"/>
        </w:rPr>
      </w:pPr>
      <w:r w:rsidRPr="00BE023D">
        <w:rPr>
          <w:rFonts w:ascii="Nunito" w:hAnsi="Nunito"/>
        </w:rPr>
        <w:t xml:space="preserve">(Single Choice) – </w:t>
      </w:r>
      <w:hyperlink r:id="rId6" w:history="1">
        <w:r w:rsidRPr="00BE023D">
          <w:rPr>
            <w:rStyle w:val="Hyperlink"/>
            <w:rFonts w:ascii="Nunito" w:hAnsi="Nunito"/>
          </w:rPr>
          <w:t>Learn m</w:t>
        </w:r>
        <w:r w:rsidRPr="00BE023D">
          <w:rPr>
            <w:rStyle w:val="Hyperlink"/>
            <w:rFonts w:ascii="Nunito" w:hAnsi="Nunito"/>
          </w:rPr>
          <w:t>o</w:t>
        </w:r>
        <w:r w:rsidRPr="00BE023D">
          <w:rPr>
            <w:rStyle w:val="Hyperlink"/>
            <w:rFonts w:ascii="Nunito" w:hAnsi="Nunito"/>
          </w:rPr>
          <w:t xml:space="preserve">re about Spaces at </w:t>
        </w:r>
        <w:proofErr w:type="spellStart"/>
        <w:r w:rsidRPr="00BE023D">
          <w:rPr>
            <w:rStyle w:val="Hyperlink"/>
            <w:rFonts w:ascii="Nunito" w:hAnsi="Nunito"/>
          </w:rPr>
          <w:t>MozFest</w:t>
        </w:r>
        <w:proofErr w:type="spellEnd"/>
        <w:r w:rsidRPr="00BE023D">
          <w:rPr>
            <w:rStyle w:val="Hyperlink"/>
            <w:rFonts w:ascii="Nunito" w:hAnsi="Nunito"/>
          </w:rPr>
          <w:t xml:space="preserve"> 2022</w:t>
        </w:r>
      </w:hyperlink>
    </w:p>
    <w:p w14:paraId="7013B5F2" w14:textId="0DE68C91" w:rsidR="0036439B" w:rsidRPr="0036439B" w:rsidRDefault="0036439B" w:rsidP="0036439B">
      <w:pPr>
        <w:rPr>
          <w:rFonts w:ascii="Nunito" w:hAnsi="Nunito"/>
          <w:b/>
          <w:bCs/>
        </w:rPr>
      </w:pPr>
      <w:r w:rsidRPr="0036439B">
        <w:rPr>
          <w:rFonts w:ascii="Nunito" w:hAnsi="Nunito"/>
          <w:b/>
          <w:bCs/>
        </w:rPr>
        <w:br/>
        <w:t>Proposal Description</w:t>
      </w:r>
    </w:p>
    <w:p w14:paraId="74867FF3" w14:textId="3E638414" w:rsidR="0036439B" w:rsidRDefault="0036439B" w:rsidP="0036439B">
      <w:pPr>
        <w:rPr>
          <w:rFonts w:ascii="Nunito" w:hAnsi="Nunito"/>
        </w:rPr>
      </w:pPr>
      <w:r w:rsidRPr="00BE023D">
        <w:rPr>
          <w:rFonts w:ascii="Nunito" w:hAnsi="Nunito"/>
        </w:rPr>
        <w:t xml:space="preserve">(Max </w:t>
      </w:r>
      <w:r w:rsidR="00BE023D" w:rsidRPr="00BE023D">
        <w:rPr>
          <w:rFonts w:ascii="Nunito" w:hAnsi="Nunito"/>
        </w:rPr>
        <w:t>250 words)</w:t>
      </w:r>
    </w:p>
    <w:p w14:paraId="650B8526" w14:textId="41C260EC" w:rsidR="00BE023D" w:rsidRDefault="00BE023D" w:rsidP="0036439B">
      <w:pPr>
        <w:rPr>
          <w:rFonts w:ascii="Nunito" w:hAnsi="Nunito"/>
        </w:rPr>
      </w:pPr>
    </w:p>
    <w:p w14:paraId="590D0A89" w14:textId="645A0A93" w:rsidR="00052BD9" w:rsidRDefault="00052BD9" w:rsidP="0036439B">
      <w:pPr>
        <w:rPr>
          <w:rFonts w:ascii="Nunito" w:hAnsi="Nunito"/>
        </w:rPr>
      </w:pPr>
    </w:p>
    <w:p w14:paraId="6D549D50" w14:textId="62240630" w:rsidR="00052BD9" w:rsidRDefault="00052BD9" w:rsidP="0036439B">
      <w:pPr>
        <w:rPr>
          <w:rFonts w:ascii="Nunito" w:hAnsi="Nunito"/>
        </w:rPr>
      </w:pPr>
    </w:p>
    <w:p w14:paraId="1B0E50A8" w14:textId="0F39021E" w:rsidR="00052BD9" w:rsidRDefault="00052BD9" w:rsidP="0036439B">
      <w:pPr>
        <w:rPr>
          <w:rFonts w:ascii="Nunito" w:hAnsi="Nunito"/>
        </w:rPr>
      </w:pPr>
    </w:p>
    <w:p w14:paraId="1912FE82" w14:textId="08BA9141" w:rsidR="00052BD9" w:rsidRDefault="00052BD9" w:rsidP="0036439B">
      <w:pPr>
        <w:rPr>
          <w:rFonts w:ascii="Nunito" w:hAnsi="Nunito"/>
        </w:rPr>
      </w:pPr>
    </w:p>
    <w:p w14:paraId="78631DC9" w14:textId="72594FFF" w:rsidR="00052BD9" w:rsidRDefault="00052BD9" w:rsidP="0036439B">
      <w:pPr>
        <w:rPr>
          <w:rFonts w:ascii="Nunito" w:hAnsi="Nunito"/>
          <w:b/>
          <w:bCs/>
        </w:rPr>
      </w:pPr>
    </w:p>
    <w:p w14:paraId="675ECBCA" w14:textId="3ABD02CA" w:rsidR="00052BD9" w:rsidRDefault="00052BD9" w:rsidP="0036439B">
      <w:pPr>
        <w:rPr>
          <w:rFonts w:ascii="Nunito" w:hAnsi="Nunito"/>
          <w:b/>
          <w:bCs/>
        </w:rPr>
      </w:pPr>
    </w:p>
    <w:p w14:paraId="7A3C734E" w14:textId="77777777" w:rsidR="00052BD9" w:rsidRDefault="00052BD9" w:rsidP="0036439B">
      <w:pPr>
        <w:rPr>
          <w:rFonts w:ascii="Nunito" w:hAnsi="Nunito"/>
          <w:b/>
          <w:bCs/>
        </w:rPr>
      </w:pPr>
    </w:p>
    <w:p w14:paraId="0A974B8D" w14:textId="6E002C91" w:rsidR="00BE023D" w:rsidRDefault="00BE023D" w:rsidP="0036439B">
      <w:pPr>
        <w:rPr>
          <w:rFonts w:ascii="Nunito" w:hAnsi="Nunito"/>
          <w:b/>
          <w:bCs/>
        </w:rPr>
      </w:pPr>
      <w:r>
        <w:rPr>
          <w:rFonts w:ascii="Nunito" w:hAnsi="Nunito"/>
          <w:b/>
          <w:bCs/>
        </w:rPr>
        <w:t>What is the goal / outcome of your session?</w:t>
      </w:r>
    </w:p>
    <w:p w14:paraId="17BA9889" w14:textId="401B9AD3" w:rsidR="00BE023D" w:rsidRDefault="00BE023D" w:rsidP="0036439B">
      <w:pPr>
        <w:rPr>
          <w:rFonts w:ascii="Nunito" w:hAnsi="Nunito"/>
        </w:rPr>
      </w:pPr>
      <w:r>
        <w:rPr>
          <w:rFonts w:ascii="Nunito" w:hAnsi="Nunito"/>
        </w:rPr>
        <w:t>(Max 150 words)</w:t>
      </w:r>
    </w:p>
    <w:p w14:paraId="7AC153EB" w14:textId="35ED8085" w:rsidR="00BE023D" w:rsidRDefault="00BE023D" w:rsidP="0036439B">
      <w:pPr>
        <w:rPr>
          <w:rFonts w:ascii="Nunito" w:hAnsi="Nunito"/>
        </w:rPr>
      </w:pPr>
    </w:p>
    <w:p w14:paraId="736848FA" w14:textId="0CD8367D" w:rsidR="00052BD9" w:rsidRDefault="00052BD9" w:rsidP="0036439B">
      <w:pPr>
        <w:rPr>
          <w:rFonts w:ascii="Nunito" w:hAnsi="Nunito"/>
        </w:rPr>
      </w:pPr>
    </w:p>
    <w:p w14:paraId="5DAF114E" w14:textId="7C206075" w:rsidR="00052BD9" w:rsidRDefault="00052BD9" w:rsidP="0036439B">
      <w:pPr>
        <w:rPr>
          <w:rFonts w:ascii="Nunito" w:hAnsi="Nunito"/>
        </w:rPr>
      </w:pPr>
    </w:p>
    <w:p w14:paraId="012162B7" w14:textId="77777777" w:rsidR="00052BD9" w:rsidRDefault="00052BD9" w:rsidP="0036439B">
      <w:pPr>
        <w:rPr>
          <w:rFonts w:ascii="Nunito" w:hAnsi="Nunito"/>
        </w:rPr>
      </w:pPr>
    </w:p>
    <w:p w14:paraId="1760A9A8" w14:textId="77777777" w:rsidR="00052BD9" w:rsidRDefault="00052BD9" w:rsidP="0036439B">
      <w:pPr>
        <w:rPr>
          <w:rFonts w:ascii="Nunito" w:hAnsi="Nunito"/>
        </w:rPr>
      </w:pPr>
    </w:p>
    <w:p w14:paraId="2BB9EC65" w14:textId="6A260EC9" w:rsidR="00BE023D" w:rsidRDefault="00BE023D" w:rsidP="0036439B">
      <w:pPr>
        <w:rPr>
          <w:rFonts w:ascii="Nunito" w:hAnsi="Nunito"/>
        </w:rPr>
      </w:pPr>
    </w:p>
    <w:p w14:paraId="472B939B" w14:textId="77777777" w:rsidR="00052BD9" w:rsidRDefault="00052BD9" w:rsidP="0036439B">
      <w:pPr>
        <w:rPr>
          <w:rFonts w:ascii="Nunito" w:hAnsi="Nunito"/>
          <w:b/>
          <w:bCs/>
        </w:rPr>
      </w:pPr>
    </w:p>
    <w:p w14:paraId="0CAF494C" w14:textId="77777777" w:rsidR="00052BD9" w:rsidRDefault="00052BD9" w:rsidP="0036439B">
      <w:pPr>
        <w:rPr>
          <w:rFonts w:ascii="Nunito" w:hAnsi="Nunito"/>
          <w:b/>
          <w:bCs/>
        </w:rPr>
      </w:pPr>
    </w:p>
    <w:p w14:paraId="511232D3" w14:textId="6DCA8077" w:rsidR="00BE023D" w:rsidRDefault="00BE023D" w:rsidP="0036439B">
      <w:pPr>
        <w:rPr>
          <w:rFonts w:ascii="Nunito" w:hAnsi="Nunito"/>
          <w:b/>
          <w:bCs/>
        </w:rPr>
      </w:pPr>
      <w:r>
        <w:rPr>
          <w:rFonts w:ascii="Nunito" w:hAnsi="Nunito"/>
          <w:b/>
          <w:bCs/>
        </w:rPr>
        <w:lastRenderedPageBreak/>
        <w:t>Why did you choose that space? How does your session align with the space description?</w:t>
      </w:r>
    </w:p>
    <w:p w14:paraId="4F8FCB97" w14:textId="62829175" w:rsidR="00BE023D" w:rsidRDefault="00BE023D" w:rsidP="0036439B">
      <w:pPr>
        <w:rPr>
          <w:rFonts w:ascii="Nunito" w:hAnsi="Nunito"/>
        </w:rPr>
      </w:pPr>
      <w:r>
        <w:rPr>
          <w:rFonts w:ascii="Nunito" w:hAnsi="Nunito"/>
        </w:rPr>
        <w:t>(Max 150 words)</w:t>
      </w:r>
    </w:p>
    <w:p w14:paraId="61DF72F1" w14:textId="77777777" w:rsidR="00052BD9" w:rsidRDefault="00052BD9" w:rsidP="00052BD9">
      <w:pPr>
        <w:rPr>
          <w:rFonts w:ascii="Nunito" w:hAnsi="Nunito"/>
        </w:rPr>
      </w:pPr>
    </w:p>
    <w:p w14:paraId="5449849B" w14:textId="77777777" w:rsidR="00052BD9" w:rsidRDefault="00052BD9" w:rsidP="00052BD9">
      <w:pPr>
        <w:rPr>
          <w:rFonts w:ascii="Nunito" w:hAnsi="Nunito"/>
        </w:rPr>
      </w:pPr>
    </w:p>
    <w:p w14:paraId="23710E38" w14:textId="77777777" w:rsidR="00052BD9" w:rsidRDefault="00052BD9" w:rsidP="00052BD9">
      <w:pPr>
        <w:rPr>
          <w:rFonts w:ascii="Nunito" w:hAnsi="Nunito"/>
        </w:rPr>
      </w:pPr>
    </w:p>
    <w:p w14:paraId="433B4100" w14:textId="77777777" w:rsidR="00052BD9" w:rsidRDefault="00052BD9" w:rsidP="00052BD9">
      <w:pPr>
        <w:rPr>
          <w:rFonts w:ascii="Nunito" w:hAnsi="Nunito"/>
        </w:rPr>
      </w:pPr>
    </w:p>
    <w:p w14:paraId="533981DA" w14:textId="77777777" w:rsidR="00052BD9" w:rsidRDefault="00052BD9" w:rsidP="00052BD9">
      <w:pPr>
        <w:rPr>
          <w:rFonts w:ascii="Nunito" w:hAnsi="Nunito"/>
        </w:rPr>
      </w:pPr>
    </w:p>
    <w:p w14:paraId="603774C4" w14:textId="77777777" w:rsidR="00052BD9" w:rsidRDefault="00052BD9" w:rsidP="00052BD9">
      <w:pPr>
        <w:rPr>
          <w:rFonts w:ascii="Nunito" w:hAnsi="Nunito"/>
        </w:rPr>
      </w:pPr>
    </w:p>
    <w:p w14:paraId="5BFF46DE" w14:textId="25558591" w:rsidR="00BE023D" w:rsidRDefault="00BE023D" w:rsidP="0036439B">
      <w:pPr>
        <w:rPr>
          <w:rFonts w:ascii="Nunito" w:hAnsi="Nunito"/>
          <w:b/>
          <w:bCs/>
        </w:rPr>
      </w:pPr>
      <w:r>
        <w:rPr>
          <w:rFonts w:ascii="Nunito" w:hAnsi="Nunito"/>
          <w:b/>
          <w:bCs/>
        </w:rPr>
        <w:t>How will you deal with varying numbers of participants in your session? What if 30 participants attend? What if there are 3?</w:t>
      </w:r>
    </w:p>
    <w:p w14:paraId="5CF1D10F" w14:textId="5112B58E" w:rsidR="00BE023D" w:rsidRDefault="00BE023D" w:rsidP="0036439B">
      <w:pPr>
        <w:rPr>
          <w:rFonts w:ascii="Nunito" w:hAnsi="Nunito"/>
        </w:rPr>
      </w:pPr>
      <w:r w:rsidRPr="00BE023D">
        <w:rPr>
          <w:rFonts w:ascii="Nunito" w:hAnsi="Nunito"/>
        </w:rPr>
        <w:t>(Max 150 words)</w:t>
      </w:r>
    </w:p>
    <w:p w14:paraId="3B9BAA06" w14:textId="77777777" w:rsidR="00052BD9" w:rsidRDefault="00052BD9" w:rsidP="00052BD9">
      <w:pPr>
        <w:rPr>
          <w:rFonts w:ascii="Nunito" w:hAnsi="Nunito"/>
        </w:rPr>
      </w:pPr>
    </w:p>
    <w:p w14:paraId="5DD6719C" w14:textId="77777777" w:rsidR="00052BD9" w:rsidRDefault="00052BD9" w:rsidP="00052BD9">
      <w:pPr>
        <w:rPr>
          <w:rFonts w:ascii="Nunito" w:hAnsi="Nunito"/>
        </w:rPr>
      </w:pPr>
    </w:p>
    <w:p w14:paraId="06D147D0" w14:textId="77777777" w:rsidR="00052BD9" w:rsidRDefault="00052BD9" w:rsidP="00052BD9">
      <w:pPr>
        <w:rPr>
          <w:rFonts w:ascii="Nunito" w:hAnsi="Nunito"/>
        </w:rPr>
      </w:pPr>
    </w:p>
    <w:p w14:paraId="25BCBDBF" w14:textId="77777777" w:rsidR="00052BD9" w:rsidRDefault="00052BD9" w:rsidP="00052BD9">
      <w:pPr>
        <w:rPr>
          <w:rFonts w:ascii="Nunito" w:hAnsi="Nunito"/>
        </w:rPr>
      </w:pPr>
    </w:p>
    <w:p w14:paraId="54C8114A" w14:textId="77777777" w:rsidR="00052BD9" w:rsidRDefault="00052BD9" w:rsidP="00052BD9">
      <w:pPr>
        <w:rPr>
          <w:rFonts w:ascii="Nunito" w:hAnsi="Nunito"/>
        </w:rPr>
      </w:pPr>
    </w:p>
    <w:p w14:paraId="1A4C39F9" w14:textId="77777777" w:rsidR="00052BD9" w:rsidRDefault="00052BD9" w:rsidP="00052BD9">
      <w:pPr>
        <w:rPr>
          <w:rFonts w:ascii="Nunito" w:hAnsi="Nunito"/>
        </w:rPr>
      </w:pPr>
    </w:p>
    <w:p w14:paraId="6EAF998D" w14:textId="4FEA9E4D" w:rsidR="00BE023D" w:rsidRDefault="00BE023D" w:rsidP="0036439B">
      <w:pPr>
        <w:rPr>
          <w:rFonts w:ascii="Nunito" w:hAnsi="Nunito"/>
          <w:b/>
          <w:bCs/>
        </w:rPr>
      </w:pPr>
      <w:r>
        <w:rPr>
          <w:rFonts w:ascii="Nunito" w:hAnsi="Nunito"/>
          <w:b/>
          <w:bCs/>
        </w:rPr>
        <w:t xml:space="preserve">What happens after </w:t>
      </w:r>
      <w:proofErr w:type="spellStart"/>
      <w:r>
        <w:rPr>
          <w:rFonts w:ascii="Nunito" w:hAnsi="Nunito"/>
          <w:b/>
          <w:bCs/>
        </w:rPr>
        <w:t>MozFest</w:t>
      </w:r>
      <w:proofErr w:type="spellEnd"/>
      <w:r>
        <w:rPr>
          <w:rFonts w:ascii="Nunito" w:hAnsi="Nunito"/>
          <w:b/>
          <w:bCs/>
        </w:rPr>
        <w:t xml:space="preserve">? We’re hoping that many efforts and discussions will continue after </w:t>
      </w:r>
      <w:proofErr w:type="spellStart"/>
      <w:r>
        <w:rPr>
          <w:rFonts w:ascii="Nunito" w:hAnsi="Nunito"/>
          <w:b/>
          <w:bCs/>
        </w:rPr>
        <w:t>MozFest</w:t>
      </w:r>
      <w:proofErr w:type="spellEnd"/>
      <w:r>
        <w:rPr>
          <w:rFonts w:ascii="Nunito" w:hAnsi="Nunito"/>
          <w:b/>
          <w:bCs/>
        </w:rPr>
        <w:t>. Share any ideas you already have for how to continue the work from your session.</w:t>
      </w:r>
    </w:p>
    <w:p w14:paraId="76C7C1CB" w14:textId="44FACC0C" w:rsidR="00BE023D" w:rsidRDefault="00BE023D" w:rsidP="0036439B">
      <w:pPr>
        <w:rPr>
          <w:rFonts w:ascii="Nunito" w:hAnsi="Nunito"/>
        </w:rPr>
      </w:pPr>
      <w:r>
        <w:rPr>
          <w:rFonts w:ascii="Nunito" w:hAnsi="Nunito"/>
        </w:rPr>
        <w:t>(Max 150 words)</w:t>
      </w:r>
    </w:p>
    <w:p w14:paraId="7958C31F" w14:textId="77777777" w:rsidR="00052BD9" w:rsidRDefault="00052BD9" w:rsidP="00052BD9">
      <w:pPr>
        <w:rPr>
          <w:rFonts w:ascii="Nunito" w:hAnsi="Nunito"/>
        </w:rPr>
      </w:pPr>
    </w:p>
    <w:p w14:paraId="5D4268E8" w14:textId="77777777" w:rsidR="00052BD9" w:rsidRDefault="00052BD9" w:rsidP="00052BD9">
      <w:pPr>
        <w:rPr>
          <w:rFonts w:ascii="Nunito" w:hAnsi="Nunito"/>
        </w:rPr>
      </w:pPr>
    </w:p>
    <w:p w14:paraId="57BF74CE" w14:textId="77777777" w:rsidR="00052BD9" w:rsidRDefault="00052BD9" w:rsidP="00052BD9">
      <w:pPr>
        <w:rPr>
          <w:rFonts w:ascii="Nunito" w:hAnsi="Nunito"/>
        </w:rPr>
      </w:pPr>
    </w:p>
    <w:p w14:paraId="66F0EB95" w14:textId="77777777" w:rsidR="00052BD9" w:rsidRDefault="00052BD9" w:rsidP="00052BD9">
      <w:pPr>
        <w:rPr>
          <w:rFonts w:ascii="Nunito" w:hAnsi="Nunito"/>
        </w:rPr>
      </w:pPr>
    </w:p>
    <w:p w14:paraId="438AB0C9" w14:textId="77777777" w:rsidR="00052BD9" w:rsidRDefault="00052BD9" w:rsidP="00052BD9">
      <w:pPr>
        <w:rPr>
          <w:rFonts w:ascii="Nunito" w:hAnsi="Nunito"/>
        </w:rPr>
      </w:pPr>
    </w:p>
    <w:p w14:paraId="3AACD9F3" w14:textId="77777777" w:rsidR="00052BD9" w:rsidRDefault="00052BD9" w:rsidP="00052BD9">
      <w:pPr>
        <w:rPr>
          <w:rFonts w:ascii="Nunito" w:hAnsi="Nunito"/>
        </w:rPr>
      </w:pPr>
    </w:p>
    <w:p w14:paraId="2A8612EF" w14:textId="7EC0EB77" w:rsidR="00BE023D" w:rsidRDefault="00BE023D" w:rsidP="0036439B">
      <w:pPr>
        <w:rPr>
          <w:rFonts w:ascii="Nunito" w:hAnsi="Nunito"/>
          <w:b/>
          <w:bCs/>
        </w:rPr>
      </w:pPr>
      <w:r>
        <w:rPr>
          <w:rFonts w:ascii="Nunito" w:hAnsi="Nunito"/>
          <w:b/>
          <w:bCs/>
        </w:rPr>
        <w:t>Tool Requirements</w:t>
      </w:r>
    </w:p>
    <w:p w14:paraId="66A41F2D" w14:textId="23E6442F" w:rsidR="00BE023D" w:rsidRPr="00BE023D" w:rsidRDefault="00BE023D" w:rsidP="0036439B">
      <w:pPr>
        <w:rPr>
          <w:rFonts w:ascii="Nunito" w:hAnsi="Nunito"/>
        </w:rPr>
      </w:pPr>
      <w:r w:rsidRPr="00BE023D">
        <w:rPr>
          <w:rFonts w:ascii="Nunito" w:hAnsi="Nunito"/>
        </w:rPr>
        <w:t>(Multiple Choice)</w:t>
      </w:r>
      <w:r>
        <w:rPr>
          <w:rFonts w:ascii="Nunito" w:hAnsi="Nunito"/>
        </w:rPr>
        <w:t xml:space="preserve"> - </w:t>
      </w:r>
      <w:r w:rsidRPr="00BE023D">
        <w:rPr>
          <w:rFonts w:ascii="Nunito" w:hAnsi="Nunito"/>
        </w:rPr>
        <w:t xml:space="preserve">Use the </w:t>
      </w:r>
      <w:proofErr w:type="spellStart"/>
      <w:r w:rsidRPr="00BE023D">
        <w:rPr>
          <w:rFonts w:ascii="Nunito" w:hAnsi="Nunito"/>
        </w:rPr>
        <w:t>checkbox</w:t>
      </w:r>
      <w:r>
        <w:rPr>
          <w:rFonts w:ascii="Nunito" w:hAnsi="Nunito"/>
        </w:rPr>
        <w:t>s</w:t>
      </w:r>
      <w:proofErr w:type="spellEnd"/>
      <w:r w:rsidRPr="00BE023D">
        <w:rPr>
          <w:rFonts w:ascii="Nunito" w:hAnsi="Nunito"/>
        </w:rPr>
        <w:t xml:space="preserve"> to list the tool requirements that you need to successfully run your session</w:t>
      </w:r>
      <w:r>
        <w:rPr>
          <w:rFonts w:ascii="Nunito" w:hAnsi="Nunito"/>
        </w:rPr>
        <w:t>.</w:t>
      </w:r>
      <w:r>
        <w:rPr>
          <w:rFonts w:ascii="Nunito" w:hAnsi="Nunito"/>
        </w:rPr>
        <w:br/>
      </w:r>
    </w:p>
    <w:p w14:paraId="48F91B7A" w14:textId="68713B54" w:rsidR="00BE023D" w:rsidRPr="00BE023D" w:rsidRDefault="00BE023D" w:rsidP="00BE023D">
      <w:pPr>
        <w:pStyle w:val="ListParagraph"/>
        <w:numPr>
          <w:ilvl w:val="0"/>
          <w:numId w:val="1"/>
        </w:numPr>
        <w:rPr>
          <w:rFonts w:ascii="Nunito" w:hAnsi="Nunito"/>
          <w:b/>
          <w:bCs/>
        </w:rPr>
      </w:pPr>
      <w:r>
        <w:rPr>
          <w:rFonts w:ascii="Nunito" w:hAnsi="Nunito"/>
        </w:rPr>
        <w:t>Video / Audio Discussion (</w:t>
      </w:r>
      <w:proofErr w:type="spellStart"/>
      <w:r>
        <w:rPr>
          <w:rFonts w:ascii="Nunito" w:hAnsi="Nunito"/>
        </w:rPr>
        <w:t>eg.</w:t>
      </w:r>
      <w:proofErr w:type="spellEnd"/>
      <w:r>
        <w:rPr>
          <w:rFonts w:ascii="Nunito" w:hAnsi="Nunito"/>
        </w:rPr>
        <w:t xml:space="preserve"> Zoom)</w:t>
      </w:r>
    </w:p>
    <w:p w14:paraId="5AFDE247" w14:textId="3C05A00F" w:rsidR="00BE023D" w:rsidRPr="00BE023D" w:rsidRDefault="00BE023D" w:rsidP="00BE023D">
      <w:pPr>
        <w:pStyle w:val="ListParagraph"/>
        <w:numPr>
          <w:ilvl w:val="0"/>
          <w:numId w:val="1"/>
        </w:numPr>
        <w:rPr>
          <w:rFonts w:ascii="Nunito" w:hAnsi="Nunito"/>
          <w:b/>
          <w:bCs/>
        </w:rPr>
      </w:pPr>
      <w:r>
        <w:rPr>
          <w:rFonts w:ascii="Nunito" w:hAnsi="Nunito"/>
        </w:rPr>
        <w:t>Whiteboards / Virtual Sticky Notes (</w:t>
      </w:r>
      <w:proofErr w:type="spellStart"/>
      <w:r>
        <w:rPr>
          <w:rFonts w:ascii="Nunito" w:hAnsi="Nunito"/>
        </w:rPr>
        <w:t>eg.</w:t>
      </w:r>
      <w:proofErr w:type="spellEnd"/>
      <w:r>
        <w:rPr>
          <w:rFonts w:ascii="Nunito" w:hAnsi="Nunito"/>
        </w:rPr>
        <w:t xml:space="preserve"> Miro)</w:t>
      </w:r>
    </w:p>
    <w:p w14:paraId="3EDA22BC" w14:textId="062BE55A" w:rsidR="00BE023D" w:rsidRPr="00BE023D" w:rsidRDefault="00BE023D" w:rsidP="00BE023D">
      <w:pPr>
        <w:pStyle w:val="ListParagraph"/>
        <w:numPr>
          <w:ilvl w:val="0"/>
          <w:numId w:val="1"/>
        </w:numPr>
        <w:rPr>
          <w:rFonts w:ascii="Nunito" w:hAnsi="Nunito"/>
          <w:b/>
          <w:bCs/>
        </w:rPr>
      </w:pPr>
      <w:r>
        <w:rPr>
          <w:rFonts w:ascii="Nunito" w:hAnsi="Nunito"/>
        </w:rPr>
        <w:t>Social Space (</w:t>
      </w:r>
      <w:proofErr w:type="spellStart"/>
      <w:r>
        <w:rPr>
          <w:rFonts w:ascii="Nunito" w:hAnsi="Nunito"/>
        </w:rPr>
        <w:t>eg.</w:t>
      </w:r>
      <w:proofErr w:type="spellEnd"/>
      <w:r>
        <w:rPr>
          <w:rFonts w:ascii="Nunito" w:hAnsi="Nunito"/>
        </w:rPr>
        <w:t xml:space="preserve"> Mozilla Hubs)</w:t>
      </w:r>
    </w:p>
    <w:p w14:paraId="61883504" w14:textId="77777777" w:rsidR="00052BD9" w:rsidRDefault="00BE023D" w:rsidP="00BE023D">
      <w:pPr>
        <w:rPr>
          <w:rFonts w:ascii="Nunito" w:hAnsi="Nunito"/>
          <w:b/>
          <w:bCs/>
        </w:rPr>
      </w:pPr>
      <w:r>
        <w:rPr>
          <w:rFonts w:ascii="Nunito" w:hAnsi="Nunito"/>
          <w:b/>
          <w:bCs/>
        </w:rPr>
        <w:br/>
      </w:r>
    </w:p>
    <w:p w14:paraId="1E053D10" w14:textId="77777777" w:rsidR="00052BD9" w:rsidRDefault="00052BD9" w:rsidP="00BE023D">
      <w:pPr>
        <w:rPr>
          <w:rFonts w:ascii="Nunito" w:hAnsi="Nunito"/>
          <w:b/>
          <w:bCs/>
        </w:rPr>
      </w:pPr>
    </w:p>
    <w:p w14:paraId="253B4B56" w14:textId="77777777" w:rsidR="00052BD9" w:rsidRDefault="00052BD9" w:rsidP="00BE023D">
      <w:pPr>
        <w:rPr>
          <w:rFonts w:ascii="Nunito" w:hAnsi="Nunito"/>
          <w:b/>
          <w:bCs/>
        </w:rPr>
      </w:pPr>
    </w:p>
    <w:p w14:paraId="37541DA1" w14:textId="77777777" w:rsidR="00052BD9" w:rsidRDefault="00052BD9" w:rsidP="00BE023D">
      <w:pPr>
        <w:rPr>
          <w:rFonts w:ascii="Nunito" w:hAnsi="Nunito"/>
          <w:b/>
          <w:bCs/>
        </w:rPr>
      </w:pPr>
    </w:p>
    <w:p w14:paraId="1EDC2470" w14:textId="77777777" w:rsidR="00052BD9" w:rsidRDefault="00052BD9" w:rsidP="00BE023D">
      <w:pPr>
        <w:rPr>
          <w:rFonts w:ascii="Nunito" w:hAnsi="Nunito"/>
          <w:b/>
          <w:bCs/>
        </w:rPr>
      </w:pPr>
    </w:p>
    <w:p w14:paraId="723031D7" w14:textId="77777777" w:rsidR="00052BD9" w:rsidRDefault="00052BD9" w:rsidP="00BE023D">
      <w:pPr>
        <w:rPr>
          <w:rFonts w:ascii="Nunito" w:hAnsi="Nunito"/>
          <w:b/>
          <w:bCs/>
        </w:rPr>
      </w:pPr>
    </w:p>
    <w:p w14:paraId="5D0A65D1" w14:textId="7E6E8D50" w:rsidR="00BE023D" w:rsidRDefault="00BE023D" w:rsidP="00BE023D">
      <w:pPr>
        <w:rPr>
          <w:rFonts w:ascii="Nunito" w:hAnsi="Nunito"/>
          <w:b/>
          <w:bCs/>
        </w:rPr>
      </w:pPr>
      <w:r w:rsidRPr="00BE023D">
        <w:rPr>
          <w:rFonts w:ascii="Nunito" w:hAnsi="Nunito"/>
          <w:b/>
          <w:bCs/>
        </w:rPr>
        <w:lastRenderedPageBreak/>
        <w:t>External Documentation</w:t>
      </w:r>
    </w:p>
    <w:p w14:paraId="155C6B3C" w14:textId="6DF55DB4" w:rsidR="0036439B" w:rsidRDefault="00BE023D" w:rsidP="0036439B">
      <w:pPr>
        <w:rPr>
          <w:rFonts w:ascii="Nunito" w:hAnsi="Nunito"/>
        </w:rPr>
      </w:pPr>
      <w:r w:rsidRPr="00BE023D">
        <w:rPr>
          <w:rFonts w:ascii="Nunito" w:hAnsi="Nunito"/>
        </w:rPr>
        <w:t>Add a link per line of any additional documentation you wish to share publicly as part of your session.</w:t>
      </w:r>
    </w:p>
    <w:p w14:paraId="14320B55" w14:textId="3DF50801" w:rsidR="00052BD9" w:rsidRDefault="00052BD9" w:rsidP="00052BD9">
      <w:pPr>
        <w:rPr>
          <w:rFonts w:ascii="Nunito" w:hAnsi="Nunito"/>
        </w:rPr>
      </w:pPr>
    </w:p>
    <w:p w14:paraId="7C40F4C9" w14:textId="62FBCED5" w:rsidR="00052BD9" w:rsidRDefault="00052BD9" w:rsidP="00052BD9">
      <w:pPr>
        <w:rPr>
          <w:rFonts w:ascii="Nunito" w:hAnsi="Nunito"/>
        </w:rPr>
      </w:pPr>
    </w:p>
    <w:p w14:paraId="713ABF7B" w14:textId="75D0C66B" w:rsidR="00052BD9" w:rsidRDefault="00052BD9" w:rsidP="00052BD9">
      <w:pPr>
        <w:rPr>
          <w:rFonts w:ascii="Nunito" w:hAnsi="Nunito"/>
        </w:rPr>
      </w:pPr>
    </w:p>
    <w:p w14:paraId="6558F712" w14:textId="210B65A7" w:rsidR="00052BD9" w:rsidRDefault="00052BD9" w:rsidP="00052BD9">
      <w:pPr>
        <w:rPr>
          <w:rFonts w:ascii="Nunito" w:hAnsi="Nunito"/>
        </w:rPr>
      </w:pPr>
    </w:p>
    <w:p w14:paraId="4D4771A9" w14:textId="48E050DD" w:rsidR="00052BD9" w:rsidRDefault="00052BD9" w:rsidP="00052BD9">
      <w:pPr>
        <w:rPr>
          <w:rFonts w:ascii="Nunito" w:hAnsi="Nunito"/>
        </w:rPr>
      </w:pPr>
    </w:p>
    <w:p w14:paraId="608AFA69" w14:textId="77777777" w:rsidR="00052BD9" w:rsidRDefault="00052BD9" w:rsidP="00052BD9">
      <w:pPr>
        <w:rPr>
          <w:rFonts w:ascii="Nunito" w:hAnsi="Nunito"/>
        </w:rPr>
      </w:pPr>
    </w:p>
    <w:p w14:paraId="5EE97D5D" w14:textId="77777777" w:rsidR="00052BD9" w:rsidRDefault="00052BD9" w:rsidP="00052BD9">
      <w:pPr>
        <w:rPr>
          <w:rFonts w:ascii="Nunito" w:hAnsi="Nunito"/>
        </w:rPr>
      </w:pPr>
    </w:p>
    <w:p w14:paraId="3E7B4F8C" w14:textId="77777777" w:rsidR="00052BD9" w:rsidRDefault="00052BD9" w:rsidP="00052BD9">
      <w:pPr>
        <w:rPr>
          <w:rFonts w:ascii="Nunito" w:hAnsi="Nunito"/>
        </w:rPr>
      </w:pPr>
    </w:p>
    <w:p w14:paraId="3B5C2592" w14:textId="77777777" w:rsidR="00BE023D" w:rsidRPr="00BE023D" w:rsidRDefault="00BE023D" w:rsidP="00BE023D">
      <w:pPr>
        <w:rPr>
          <w:rFonts w:ascii="Nunito" w:hAnsi="Nunito"/>
          <w:b/>
          <w:bCs/>
        </w:rPr>
      </w:pPr>
      <w:r w:rsidRPr="00BE023D">
        <w:rPr>
          <w:rFonts w:ascii="Nunito" w:hAnsi="Nunito"/>
          <w:b/>
          <w:bCs/>
        </w:rPr>
        <w:t>Do you have any accessibility requirements we can help support during the festival?</w:t>
      </w:r>
    </w:p>
    <w:p w14:paraId="5A5B9921" w14:textId="17D54C3E" w:rsidR="00BE023D" w:rsidRDefault="00BE023D" w:rsidP="0036439B">
      <w:pPr>
        <w:rPr>
          <w:rFonts w:ascii="Nunito" w:hAnsi="Nunito"/>
        </w:rPr>
      </w:pPr>
      <w:r w:rsidRPr="00BE023D">
        <w:rPr>
          <w:rFonts w:ascii="Nunito" w:hAnsi="Nunito"/>
        </w:rPr>
        <w:t xml:space="preserve">(Max 25 words) - </w:t>
      </w:r>
      <w:r w:rsidRPr="00BE023D">
        <w:rPr>
          <w:rFonts w:ascii="Nunito" w:hAnsi="Nunito"/>
        </w:rPr>
        <w:t xml:space="preserve">We will always do our best to support everyone at the festival, however if we are unable to meet the support requested, the </w:t>
      </w:r>
      <w:proofErr w:type="spellStart"/>
      <w:r w:rsidRPr="00BE023D">
        <w:rPr>
          <w:rFonts w:ascii="Nunito" w:hAnsi="Nunito"/>
        </w:rPr>
        <w:t>MozFest</w:t>
      </w:r>
      <w:proofErr w:type="spellEnd"/>
      <w:r w:rsidRPr="00BE023D">
        <w:rPr>
          <w:rFonts w:ascii="Nunito" w:hAnsi="Nunito"/>
        </w:rPr>
        <w:t xml:space="preserve"> Production team will contact you to make alternative arrangements</w:t>
      </w:r>
    </w:p>
    <w:p w14:paraId="6CDA9CEB" w14:textId="4EB57CF7" w:rsidR="00BE023D" w:rsidRDefault="00BE023D" w:rsidP="0036439B">
      <w:pPr>
        <w:rPr>
          <w:rFonts w:ascii="Nunito" w:hAnsi="Nunito"/>
        </w:rPr>
      </w:pPr>
    </w:p>
    <w:p w14:paraId="2387DC02" w14:textId="77777777" w:rsidR="00052BD9" w:rsidRDefault="00052BD9" w:rsidP="0036439B">
      <w:pPr>
        <w:rPr>
          <w:rFonts w:ascii="Nunito" w:hAnsi="Nunito"/>
        </w:rPr>
      </w:pPr>
    </w:p>
    <w:p w14:paraId="4DE87961" w14:textId="3920DC4C" w:rsidR="00B02B42" w:rsidRDefault="00B02B42" w:rsidP="0036439B">
      <w:pPr>
        <w:rPr>
          <w:rFonts w:ascii="Nunito" w:hAnsi="Nunito"/>
        </w:rPr>
      </w:pPr>
    </w:p>
    <w:p w14:paraId="7CECE446" w14:textId="77777777" w:rsidR="00B02B42" w:rsidRDefault="00B02B42" w:rsidP="0036439B">
      <w:pPr>
        <w:rPr>
          <w:rFonts w:ascii="Nunito" w:hAnsi="Nunito"/>
        </w:rPr>
      </w:pPr>
    </w:p>
    <w:p w14:paraId="6F8FC047" w14:textId="77777777" w:rsidR="00C408EC" w:rsidRPr="00C408EC" w:rsidRDefault="00C408EC" w:rsidP="00C408EC">
      <w:pPr>
        <w:rPr>
          <w:rFonts w:ascii="Nunito" w:hAnsi="Nunito"/>
          <w:b/>
          <w:bCs/>
        </w:rPr>
      </w:pPr>
      <w:r w:rsidRPr="00C408EC">
        <w:rPr>
          <w:rFonts w:ascii="Nunito" w:hAnsi="Nunito"/>
          <w:b/>
          <w:bCs/>
        </w:rPr>
        <w:t>What language would you like to host your session in?</w:t>
      </w:r>
    </w:p>
    <w:p w14:paraId="63E398AF" w14:textId="14C8567C" w:rsidR="00BE023D" w:rsidRDefault="00C408EC" w:rsidP="0036439B">
      <w:pPr>
        <w:rPr>
          <w:rFonts w:ascii="Nunito" w:hAnsi="Nunito"/>
        </w:rPr>
      </w:pPr>
      <w:r>
        <w:rPr>
          <w:rFonts w:ascii="Nunito" w:hAnsi="Nunito"/>
        </w:rPr>
        <w:t>(Multiple choice)</w:t>
      </w:r>
      <w:r w:rsidR="00B02B42">
        <w:rPr>
          <w:rFonts w:ascii="Nunito" w:hAnsi="Nunito"/>
        </w:rPr>
        <w:t xml:space="preserve"> - </w:t>
      </w:r>
      <w:proofErr w:type="spellStart"/>
      <w:r w:rsidR="00B02B42" w:rsidRPr="00B02B42">
        <w:rPr>
          <w:rFonts w:ascii="Nunito" w:hAnsi="Nunito"/>
        </w:rPr>
        <w:t>MozFest</w:t>
      </w:r>
      <w:proofErr w:type="spellEnd"/>
      <w:r w:rsidR="00B02B42" w:rsidRPr="00B02B42">
        <w:rPr>
          <w:rFonts w:ascii="Nunito" w:hAnsi="Nunito"/>
        </w:rPr>
        <w:t xml:space="preserve"> will be hosted with English as the principal language and </w:t>
      </w:r>
      <w:proofErr w:type="gramStart"/>
      <w:r w:rsidR="00B02B42" w:rsidRPr="00B02B42">
        <w:rPr>
          <w:rFonts w:ascii="Nunito" w:hAnsi="Nunito"/>
        </w:rPr>
        <w:t>the majority of</w:t>
      </w:r>
      <w:proofErr w:type="gramEnd"/>
      <w:r w:rsidR="00B02B42" w:rsidRPr="00B02B42">
        <w:rPr>
          <w:rFonts w:ascii="Nunito" w:hAnsi="Nunito"/>
        </w:rPr>
        <w:t xml:space="preserve"> participants will speak English as a first or second language.   </w:t>
      </w:r>
      <w:proofErr w:type="gramStart"/>
      <w:r w:rsidR="00B02B42" w:rsidRPr="00B02B42">
        <w:rPr>
          <w:rFonts w:ascii="Nunito" w:hAnsi="Nunito"/>
        </w:rPr>
        <w:t>However</w:t>
      </w:r>
      <w:proofErr w:type="gramEnd"/>
      <w:r w:rsidR="00B02B42" w:rsidRPr="00B02B42">
        <w:rPr>
          <w:rFonts w:ascii="Nunito" w:hAnsi="Nunito"/>
        </w:rPr>
        <w:t xml:space="preserve"> if you wish to lead your session in another language or support your session in multiple languages, please let us know.   In the last virtual </w:t>
      </w:r>
      <w:proofErr w:type="spellStart"/>
      <w:r w:rsidR="00B02B42" w:rsidRPr="00B02B42">
        <w:rPr>
          <w:rFonts w:ascii="Nunito" w:hAnsi="Nunito"/>
        </w:rPr>
        <w:t>MozFest</w:t>
      </w:r>
      <w:proofErr w:type="spellEnd"/>
      <w:r w:rsidR="00B02B42" w:rsidRPr="00B02B42">
        <w:rPr>
          <w:rFonts w:ascii="Nunito" w:hAnsi="Nunito"/>
        </w:rPr>
        <w:t>, we hosted around 10k participants from 145+ countries.</w:t>
      </w:r>
    </w:p>
    <w:p w14:paraId="64AAA145" w14:textId="00F9C630" w:rsidR="00B02B42" w:rsidRDefault="00B02B42" w:rsidP="0036439B">
      <w:pPr>
        <w:rPr>
          <w:rFonts w:ascii="Nunito" w:hAnsi="Nunito"/>
        </w:rPr>
      </w:pPr>
    </w:p>
    <w:p w14:paraId="0934C50E" w14:textId="7C8C2B55" w:rsidR="00B02B42" w:rsidRDefault="00B02B42" w:rsidP="00B02B42">
      <w:pPr>
        <w:pStyle w:val="ListParagraph"/>
        <w:numPr>
          <w:ilvl w:val="0"/>
          <w:numId w:val="1"/>
        </w:numPr>
        <w:rPr>
          <w:rFonts w:ascii="Nunito" w:hAnsi="Nunito"/>
        </w:rPr>
      </w:pPr>
      <w:r>
        <w:rPr>
          <w:rFonts w:ascii="Nunito" w:hAnsi="Nunito"/>
        </w:rPr>
        <w:t>English</w:t>
      </w:r>
    </w:p>
    <w:p w14:paraId="28674C6C" w14:textId="555E5D50" w:rsidR="00B02B42" w:rsidRDefault="00B02B42" w:rsidP="00B02B42">
      <w:pPr>
        <w:pStyle w:val="ListParagraph"/>
        <w:numPr>
          <w:ilvl w:val="0"/>
          <w:numId w:val="1"/>
        </w:numPr>
        <w:rPr>
          <w:rFonts w:ascii="Nunito" w:hAnsi="Nunito"/>
        </w:rPr>
      </w:pPr>
      <w:r>
        <w:rPr>
          <w:rFonts w:ascii="Nunito" w:hAnsi="Nunito"/>
        </w:rPr>
        <w:t>Dutch</w:t>
      </w:r>
    </w:p>
    <w:p w14:paraId="202E9D35" w14:textId="45674320" w:rsidR="00B02B42" w:rsidRDefault="00B02B42" w:rsidP="00B02B42">
      <w:pPr>
        <w:pStyle w:val="ListParagraph"/>
        <w:numPr>
          <w:ilvl w:val="0"/>
          <w:numId w:val="1"/>
        </w:numPr>
        <w:rPr>
          <w:rFonts w:ascii="Nunito" w:hAnsi="Nunito"/>
        </w:rPr>
      </w:pPr>
      <w:r>
        <w:rPr>
          <w:rFonts w:ascii="Nunito" w:hAnsi="Nunito"/>
        </w:rPr>
        <w:t>Frisian</w:t>
      </w:r>
    </w:p>
    <w:p w14:paraId="39789D05" w14:textId="2586EBFB" w:rsidR="00B02B42" w:rsidRDefault="00B02B42" w:rsidP="00B02B42">
      <w:pPr>
        <w:pStyle w:val="ListParagraph"/>
        <w:numPr>
          <w:ilvl w:val="0"/>
          <w:numId w:val="1"/>
        </w:numPr>
        <w:rPr>
          <w:rFonts w:ascii="Nunito" w:hAnsi="Nunito"/>
        </w:rPr>
      </w:pPr>
      <w:r>
        <w:rPr>
          <w:rFonts w:ascii="Nunito" w:hAnsi="Nunito"/>
        </w:rPr>
        <w:t>Spanish</w:t>
      </w:r>
    </w:p>
    <w:p w14:paraId="4417CF5B" w14:textId="2B7D77BE" w:rsidR="00B02B42" w:rsidRDefault="00B02B42" w:rsidP="00B02B42">
      <w:pPr>
        <w:pStyle w:val="ListParagraph"/>
        <w:numPr>
          <w:ilvl w:val="0"/>
          <w:numId w:val="1"/>
        </w:numPr>
        <w:rPr>
          <w:rFonts w:ascii="Nunito" w:hAnsi="Nunito"/>
        </w:rPr>
      </w:pPr>
      <w:r>
        <w:rPr>
          <w:rFonts w:ascii="Nunito" w:hAnsi="Nunito"/>
        </w:rPr>
        <w:t>French</w:t>
      </w:r>
    </w:p>
    <w:p w14:paraId="07678A32" w14:textId="5952ECC9" w:rsidR="00B02B42" w:rsidRDefault="00B02B42" w:rsidP="00B02B42">
      <w:pPr>
        <w:pStyle w:val="ListParagraph"/>
        <w:numPr>
          <w:ilvl w:val="0"/>
          <w:numId w:val="1"/>
        </w:numPr>
        <w:rPr>
          <w:rFonts w:ascii="Nunito" w:hAnsi="Nunito"/>
        </w:rPr>
      </w:pPr>
      <w:r>
        <w:rPr>
          <w:rFonts w:ascii="Nunito" w:hAnsi="Nunito"/>
        </w:rPr>
        <w:t>Italian</w:t>
      </w:r>
    </w:p>
    <w:p w14:paraId="5D52D168" w14:textId="32356305" w:rsidR="00B02B42" w:rsidRDefault="00B02B42" w:rsidP="00B02B42">
      <w:pPr>
        <w:pStyle w:val="ListParagraph"/>
        <w:numPr>
          <w:ilvl w:val="0"/>
          <w:numId w:val="1"/>
        </w:numPr>
        <w:rPr>
          <w:rFonts w:ascii="Nunito" w:hAnsi="Nunito"/>
        </w:rPr>
      </w:pPr>
      <w:r>
        <w:rPr>
          <w:rFonts w:ascii="Nunito" w:hAnsi="Nunito"/>
        </w:rPr>
        <w:t>Bengali</w:t>
      </w:r>
    </w:p>
    <w:p w14:paraId="4524930E" w14:textId="066BF026" w:rsidR="00B02B42" w:rsidRDefault="00B02B42" w:rsidP="00B02B42">
      <w:pPr>
        <w:pStyle w:val="ListParagraph"/>
        <w:numPr>
          <w:ilvl w:val="0"/>
          <w:numId w:val="1"/>
        </w:numPr>
        <w:rPr>
          <w:rFonts w:ascii="Nunito" w:hAnsi="Nunito"/>
        </w:rPr>
      </w:pPr>
      <w:r>
        <w:rPr>
          <w:rFonts w:ascii="Nunito" w:hAnsi="Nunito"/>
        </w:rPr>
        <w:t>German</w:t>
      </w:r>
    </w:p>
    <w:p w14:paraId="75E89700" w14:textId="02856F3C" w:rsidR="00B02B42" w:rsidRDefault="00B02B42" w:rsidP="00B02B42">
      <w:pPr>
        <w:pStyle w:val="ListParagraph"/>
        <w:numPr>
          <w:ilvl w:val="0"/>
          <w:numId w:val="1"/>
        </w:numPr>
        <w:rPr>
          <w:rFonts w:ascii="Nunito" w:hAnsi="Nunito"/>
        </w:rPr>
      </w:pPr>
      <w:r>
        <w:rPr>
          <w:rFonts w:ascii="Nunito" w:hAnsi="Nunito"/>
        </w:rPr>
        <w:t>Russian</w:t>
      </w:r>
    </w:p>
    <w:p w14:paraId="5408FF54" w14:textId="72B26F50" w:rsidR="00B02B42" w:rsidRDefault="00B02B42" w:rsidP="00B02B42">
      <w:pPr>
        <w:pStyle w:val="ListParagraph"/>
        <w:numPr>
          <w:ilvl w:val="0"/>
          <w:numId w:val="1"/>
        </w:numPr>
        <w:rPr>
          <w:rFonts w:ascii="Nunito" w:hAnsi="Nunito"/>
        </w:rPr>
      </w:pPr>
      <w:r>
        <w:rPr>
          <w:rFonts w:ascii="Nunito" w:hAnsi="Nunito"/>
        </w:rPr>
        <w:t>Greek</w:t>
      </w:r>
    </w:p>
    <w:p w14:paraId="42654B05" w14:textId="25F8FC4F" w:rsidR="00B02B42" w:rsidRDefault="00B02B42" w:rsidP="00B02B42">
      <w:pPr>
        <w:pStyle w:val="ListParagraph"/>
        <w:numPr>
          <w:ilvl w:val="0"/>
          <w:numId w:val="1"/>
        </w:numPr>
        <w:rPr>
          <w:rFonts w:ascii="Nunito" w:hAnsi="Nunito"/>
        </w:rPr>
      </w:pPr>
      <w:r>
        <w:rPr>
          <w:rFonts w:ascii="Nunito" w:hAnsi="Nunito"/>
        </w:rPr>
        <w:t>Portuguese</w:t>
      </w:r>
    </w:p>
    <w:p w14:paraId="5BF4321F" w14:textId="5B67CDFA" w:rsidR="00B02B42" w:rsidRDefault="00B02B42" w:rsidP="00B02B42">
      <w:pPr>
        <w:pStyle w:val="ListParagraph"/>
        <w:numPr>
          <w:ilvl w:val="0"/>
          <w:numId w:val="1"/>
        </w:numPr>
        <w:rPr>
          <w:rFonts w:ascii="Nunito" w:hAnsi="Nunito"/>
        </w:rPr>
      </w:pPr>
      <w:r>
        <w:rPr>
          <w:rFonts w:ascii="Nunito" w:hAnsi="Nunito"/>
        </w:rPr>
        <w:t>Mandarin</w:t>
      </w:r>
    </w:p>
    <w:p w14:paraId="3855C996" w14:textId="5103EA84" w:rsidR="00B02B42" w:rsidRDefault="00B02B42" w:rsidP="00B02B42">
      <w:pPr>
        <w:pStyle w:val="ListParagraph"/>
        <w:numPr>
          <w:ilvl w:val="0"/>
          <w:numId w:val="1"/>
        </w:numPr>
        <w:rPr>
          <w:rFonts w:ascii="Nunito" w:hAnsi="Nunito"/>
        </w:rPr>
      </w:pPr>
      <w:r>
        <w:rPr>
          <w:rFonts w:ascii="Nunito" w:hAnsi="Nunito"/>
        </w:rPr>
        <w:t>Kiswahili</w:t>
      </w:r>
    </w:p>
    <w:p w14:paraId="1E48A55E" w14:textId="14217A4B" w:rsidR="00B02B42" w:rsidRDefault="00B02B42" w:rsidP="00B02B42">
      <w:pPr>
        <w:pStyle w:val="ListParagraph"/>
        <w:numPr>
          <w:ilvl w:val="0"/>
          <w:numId w:val="1"/>
        </w:numPr>
        <w:rPr>
          <w:rFonts w:ascii="Nunito" w:hAnsi="Nunito"/>
        </w:rPr>
      </w:pPr>
      <w:r>
        <w:rPr>
          <w:rFonts w:ascii="Nunito" w:hAnsi="Nunito"/>
        </w:rPr>
        <w:t>Cantonese</w:t>
      </w:r>
    </w:p>
    <w:p w14:paraId="635D396E" w14:textId="1E34C929" w:rsidR="00B02B42" w:rsidRDefault="00B02B42" w:rsidP="00B02B42">
      <w:pPr>
        <w:pStyle w:val="ListParagraph"/>
        <w:numPr>
          <w:ilvl w:val="0"/>
          <w:numId w:val="1"/>
        </w:numPr>
        <w:rPr>
          <w:rFonts w:ascii="Nunito" w:hAnsi="Nunito"/>
        </w:rPr>
      </w:pPr>
      <w:r>
        <w:rPr>
          <w:rFonts w:ascii="Nunito" w:hAnsi="Nunito"/>
        </w:rPr>
        <w:t>Other</w:t>
      </w:r>
    </w:p>
    <w:p w14:paraId="6A15FB1D" w14:textId="615BD3D7" w:rsidR="00B02B42" w:rsidRDefault="00B02B42" w:rsidP="00B02B42">
      <w:pPr>
        <w:rPr>
          <w:rFonts w:ascii="Nunito" w:hAnsi="Nunito"/>
        </w:rPr>
      </w:pPr>
    </w:p>
    <w:p w14:paraId="204E0979" w14:textId="75AB5F78" w:rsidR="00B02B42" w:rsidRDefault="00B02B42" w:rsidP="00B02B42">
      <w:pPr>
        <w:rPr>
          <w:rFonts w:ascii="Nunito" w:hAnsi="Nunito"/>
          <w:b/>
          <w:bCs/>
        </w:rPr>
      </w:pPr>
      <w:proofErr w:type="spellStart"/>
      <w:r w:rsidRPr="00B02B42">
        <w:rPr>
          <w:rFonts w:ascii="Nunito" w:hAnsi="Nunito"/>
          <w:b/>
          <w:bCs/>
        </w:rPr>
        <w:t>MozFest</w:t>
      </w:r>
      <w:proofErr w:type="spellEnd"/>
      <w:r w:rsidRPr="00B02B42">
        <w:rPr>
          <w:rFonts w:ascii="Nunito" w:hAnsi="Nunito"/>
          <w:b/>
          <w:bCs/>
        </w:rPr>
        <w:t xml:space="preserve"> may not be able to support all </w:t>
      </w:r>
      <w:proofErr w:type="gramStart"/>
      <w:r w:rsidRPr="00B02B42">
        <w:rPr>
          <w:rFonts w:ascii="Nunito" w:hAnsi="Nunito"/>
          <w:b/>
          <w:bCs/>
        </w:rPr>
        <w:t>languages</w:t>
      </w:r>
      <w:proofErr w:type="gramEnd"/>
      <w:r w:rsidRPr="00B02B42">
        <w:rPr>
          <w:rFonts w:ascii="Nunito" w:hAnsi="Nunito"/>
          <w:b/>
          <w:bCs/>
        </w:rPr>
        <w:t xml:space="preserve"> but we will work with you to provide the best support we can. Will you need additional support from </w:t>
      </w:r>
      <w:proofErr w:type="spellStart"/>
      <w:r w:rsidRPr="00B02B42">
        <w:rPr>
          <w:rFonts w:ascii="Nunito" w:hAnsi="Nunito"/>
          <w:b/>
          <w:bCs/>
        </w:rPr>
        <w:t>MozFest</w:t>
      </w:r>
      <w:proofErr w:type="spellEnd"/>
      <w:r w:rsidRPr="00B02B42">
        <w:rPr>
          <w:rFonts w:ascii="Nunito" w:hAnsi="Nunito"/>
          <w:b/>
          <w:bCs/>
        </w:rPr>
        <w:t xml:space="preserve"> to deliver this session?</w:t>
      </w:r>
    </w:p>
    <w:p w14:paraId="4A7A8457" w14:textId="0F7A7FE5" w:rsidR="00B02B42" w:rsidRPr="00B02B42" w:rsidRDefault="00B02B42" w:rsidP="00B02B42">
      <w:pPr>
        <w:rPr>
          <w:rFonts w:ascii="Nunito" w:hAnsi="Nunito"/>
        </w:rPr>
      </w:pPr>
      <w:r w:rsidRPr="00B02B42">
        <w:rPr>
          <w:rFonts w:ascii="Nunito" w:hAnsi="Nunito"/>
        </w:rPr>
        <w:t xml:space="preserve">(Single Choice) </w:t>
      </w:r>
    </w:p>
    <w:p w14:paraId="4C0EB073" w14:textId="08DB5200" w:rsidR="00B02B42" w:rsidRDefault="00B02B42" w:rsidP="00B02B42">
      <w:pPr>
        <w:rPr>
          <w:rFonts w:ascii="Nunito" w:hAnsi="Nunito"/>
        </w:rPr>
      </w:pPr>
    </w:p>
    <w:p w14:paraId="60E56FFD" w14:textId="4A155E72" w:rsidR="00B02B42" w:rsidRDefault="00B02B42" w:rsidP="00B02B42">
      <w:pPr>
        <w:pStyle w:val="ListParagraph"/>
        <w:numPr>
          <w:ilvl w:val="0"/>
          <w:numId w:val="1"/>
        </w:numPr>
        <w:rPr>
          <w:rFonts w:ascii="Nunito" w:hAnsi="Nunito"/>
        </w:rPr>
      </w:pPr>
      <w:r w:rsidRPr="00B02B42">
        <w:rPr>
          <w:rFonts w:ascii="Nunito" w:hAnsi="Nunito"/>
        </w:rPr>
        <w:t>Yes, to help translate the live session in English</w:t>
      </w:r>
    </w:p>
    <w:p w14:paraId="30D5254A" w14:textId="24EEB89A" w:rsidR="00B02B42" w:rsidRDefault="00B02B42" w:rsidP="00B02B42">
      <w:pPr>
        <w:pStyle w:val="ListParagraph"/>
        <w:numPr>
          <w:ilvl w:val="0"/>
          <w:numId w:val="1"/>
        </w:numPr>
        <w:rPr>
          <w:rFonts w:ascii="Nunito" w:hAnsi="Nunito"/>
        </w:rPr>
      </w:pPr>
      <w:r w:rsidRPr="00B02B42">
        <w:rPr>
          <w:rFonts w:ascii="Nunito" w:hAnsi="Nunito"/>
        </w:rPr>
        <w:t>Yes, to help translate the live session to another language</w:t>
      </w:r>
    </w:p>
    <w:p w14:paraId="752CB60C" w14:textId="5324FB75" w:rsidR="00B02B42" w:rsidRDefault="00B02B42" w:rsidP="00B02B42">
      <w:pPr>
        <w:pStyle w:val="ListParagraph"/>
        <w:numPr>
          <w:ilvl w:val="0"/>
          <w:numId w:val="1"/>
        </w:numPr>
        <w:rPr>
          <w:rFonts w:ascii="Nunito" w:hAnsi="Nunito"/>
        </w:rPr>
      </w:pPr>
      <w:r w:rsidRPr="00B02B42">
        <w:rPr>
          <w:rFonts w:ascii="Nunito" w:hAnsi="Nunito"/>
        </w:rPr>
        <w:t>Yes, to help translate my session notes to English</w:t>
      </w:r>
    </w:p>
    <w:p w14:paraId="4CCF897A" w14:textId="384C09CC" w:rsidR="00B02B42" w:rsidRDefault="00B02B42" w:rsidP="00B02B42">
      <w:pPr>
        <w:pStyle w:val="ListParagraph"/>
        <w:numPr>
          <w:ilvl w:val="0"/>
          <w:numId w:val="1"/>
        </w:numPr>
        <w:rPr>
          <w:rFonts w:ascii="Nunito" w:hAnsi="Nunito"/>
        </w:rPr>
      </w:pPr>
      <w:r w:rsidRPr="00B02B42">
        <w:rPr>
          <w:rFonts w:ascii="Nunito" w:hAnsi="Nunito"/>
        </w:rPr>
        <w:t>Yes, to help translate my session notes to another language</w:t>
      </w:r>
    </w:p>
    <w:p w14:paraId="5820B24C" w14:textId="11688E9A" w:rsidR="00B02B42" w:rsidRDefault="00B02B42" w:rsidP="00B02B42">
      <w:pPr>
        <w:pStyle w:val="ListParagraph"/>
        <w:numPr>
          <w:ilvl w:val="0"/>
          <w:numId w:val="1"/>
        </w:numPr>
        <w:rPr>
          <w:rFonts w:ascii="Nunito" w:hAnsi="Nunito"/>
        </w:rPr>
      </w:pPr>
      <w:r w:rsidRPr="00B02B42">
        <w:rPr>
          <w:rFonts w:ascii="Nunito" w:hAnsi="Nunito"/>
        </w:rPr>
        <w:t>No, I can host the session myself</w:t>
      </w:r>
    </w:p>
    <w:p w14:paraId="7333582C" w14:textId="192E5CFC" w:rsidR="00B02B42" w:rsidRDefault="00B02B42" w:rsidP="00B02B42">
      <w:pPr>
        <w:rPr>
          <w:rFonts w:ascii="Nunito" w:hAnsi="Nunito"/>
        </w:rPr>
      </w:pPr>
    </w:p>
    <w:p w14:paraId="19484649" w14:textId="3A2E59E3" w:rsidR="00B02B42" w:rsidRPr="00B02B42" w:rsidRDefault="00B02B42" w:rsidP="00B02B42">
      <w:pPr>
        <w:rPr>
          <w:rFonts w:ascii="Nunito" w:hAnsi="Nunito"/>
        </w:rPr>
      </w:pPr>
      <w:r w:rsidRPr="00B02B42">
        <w:rPr>
          <w:rFonts w:ascii="Nunito" w:hAnsi="Nunito"/>
          <w:b/>
          <w:bCs/>
        </w:rPr>
        <w:t>Do you require any additional equipment to run your session fully remote?</w:t>
      </w:r>
      <w:r>
        <w:rPr>
          <w:rFonts w:ascii="Nunito" w:hAnsi="Nunito"/>
          <w:b/>
          <w:bCs/>
        </w:rPr>
        <w:br/>
      </w:r>
      <w:r w:rsidRPr="00B02B42">
        <w:rPr>
          <w:rFonts w:ascii="Nunito" w:hAnsi="Nunito"/>
        </w:rPr>
        <w:t xml:space="preserve">(Max 50 words) - </w:t>
      </w:r>
      <w:r w:rsidRPr="00B02B42">
        <w:rPr>
          <w:rFonts w:ascii="Nunito" w:hAnsi="Nunito"/>
        </w:rPr>
        <w:t xml:space="preserve">As </w:t>
      </w:r>
      <w:proofErr w:type="spellStart"/>
      <w:r w:rsidRPr="00B02B42">
        <w:rPr>
          <w:rFonts w:ascii="Nunito" w:hAnsi="Nunito"/>
        </w:rPr>
        <w:t>MozFest</w:t>
      </w:r>
      <w:proofErr w:type="spellEnd"/>
      <w:r w:rsidRPr="00B02B42">
        <w:rPr>
          <w:rFonts w:ascii="Nunito" w:hAnsi="Nunito"/>
        </w:rPr>
        <w:t xml:space="preserve"> 2022 is taking place virtually, you will be hosting your session online. If you need additional support with your technology requirements, please share with us what you need to help you run this session smoothly. Please only request resources if you do not have access to them elsewhere.</w:t>
      </w:r>
    </w:p>
    <w:p w14:paraId="22B1E2A6" w14:textId="1F3B3C4C" w:rsidR="00B02B42" w:rsidRDefault="00B02B42" w:rsidP="00B02B42">
      <w:pPr>
        <w:rPr>
          <w:rFonts w:ascii="Nunito" w:hAnsi="Nunito"/>
        </w:rPr>
      </w:pPr>
    </w:p>
    <w:p w14:paraId="3E84F97D" w14:textId="1BAB5FD7" w:rsidR="00B02B42" w:rsidRPr="00B02B42" w:rsidRDefault="00B02B42" w:rsidP="00B02B42">
      <w:pPr>
        <w:rPr>
          <w:rFonts w:ascii="Nunito" w:hAnsi="Nunito"/>
        </w:rPr>
      </w:pPr>
    </w:p>
    <w:sectPr w:rsidR="00B02B42" w:rsidRPr="00B02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436E5"/>
    <w:multiLevelType w:val="hybridMultilevel"/>
    <w:tmpl w:val="F29E2C66"/>
    <w:lvl w:ilvl="0" w:tplc="34FCFA46">
      <w:numFmt w:val="bullet"/>
      <w:lvlText w:val="-"/>
      <w:lvlJc w:val="left"/>
      <w:pPr>
        <w:ind w:left="420" w:hanging="360"/>
      </w:pPr>
      <w:rPr>
        <w:rFonts w:ascii="Nunito" w:eastAsiaTheme="minorHAnsi" w:hAnsi="Nunito"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9B"/>
    <w:rsid w:val="00052BD9"/>
    <w:rsid w:val="00052F8C"/>
    <w:rsid w:val="0020726C"/>
    <w:rsid w:val="0036439B"/>
    <w:rsid w:val="009C5D50"/>
    <w:rsid w:val="00B02B42"/>
    <w:rsid w:val="00BE023D"/>
    <w:rsid w:val="00C40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2F5B12"/>
  <w15:chartTrackingRefBased/>
  <w15:docId w15:val="{B786F3A6-F270-DB4F-8BC7-237683F7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43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43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439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6439B"/>
    <w:rPr>
      <w:rFonts w:eastAsiaTheme="minorEastAsia"/>
      <w:color w:val="5A5A5A" w:themeColor="text1" w:themeTint="A5"/>
      <w:spacing w:val="15"/>
      <w:sz w:val="22"/>
      <w:szCs w:val="22"/>
    </w:rPr>
  </w:style>
  <w:style w:type="paragraph" w:styleId="ListParagraph">
    <w:name w:val="List Paragraph"/>
    <w:basedOn w:val="Normal"/>
    <w:uiPriority w:val="34"/>
    <w:qFormat/>
    <w:rsid w:val="0036439B"/>
    <w:pPr>
      <w:ind w:left="720"/>
      <w:contextualSpacing/>
    </w:pPr>
  </w:style>
  <w:style w:type="character" w:styleId="Hyperlink">
    <w:name w:val="Hyperlink"/>
    <w:basedOn w:val="DefaultParagraphFont"/>
    <w:uiPriority w:val="99"/>
    <w:unhideWhenUsed/>
    <w:rsid w:val="0036439B"/>
    <w:rPr>
      <w:color w:val="0563C1" w:themeColor="hyperlink"/>
      <w:u w:val="single"/>
    </w:rPr>
  </w:style>
  <w:style w:type="character" w:styleId="UnresolvedMention">
    <w:name w:val="Unresolved Mention"/>
    <w:basedOn w:val="DefaultParagraphFont"/>
    <w:uiPriority w:val="99"/>
    <w:semiHidden/>
    <w:unhideWhenUsed/>
    <w:rsid w:val="0036439B"/>
    <w:rPr>
      <w:color w:val="605E5C"/>
      <w:shd w:val="clear" w:color="auto" w:fill="E1DFDD"/>
    </w:rPr>
  </w:style>
  <w:style w:type="character" w:styleId="FollowedHyperlink">
    <w:name w:val="FollowedHyperlink"/>
    <w:basedOn w:val="DefaultParagraphFont"/>
    <w:uiPriority w:val="99"/>
    <w:semiHidden/>
    <w:unhideWhenUsed/>
    <w:rsid w:val="00BE02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5949">
      <w:bodyDiv w:val="1"/>
      <w:marLeft w:val="0"/>
      <w:marRight w:val="0"/>
      <w:marTop w:val="0"/>
      <w:marBottom w:val="0"/>
      <w:divBdr>
        <w:top w:val="none" w:sz="0" w:space="0" w:color="auto"/>
        <w:left w:val="none" w:sz="0" w:space="0" w:color="auto"/>
        <w:bottom w:val="none" w:sz="0" w:space="0" w:color="auto"/>
        <w:right w:val="none" w:sz="0" w:space="0" w:color="auto"/>
      </w:divBdr>
    </w:div>
    <w:div w:id="1264413990">
      <w:bodyDiv w:val="1"/>
      <w:marLeft w:val="0"/>
      <w:marRight w:val="0"/>
      <w:marTop w:val="0"/>
      <w:marBottom w:val="0"/>
      <w:divBdr>
        <w:top w:val="none" w:sz="0" w:space="0" w:color="auto"/>
        <w:left w:val="none" w:sz="0" w:space="0" w:color="auto"/>
        <w:bottom w:val="none" w:sz="0" w:space="0" w:color="auto"/>
        <w:right w:val="none" w:sz="0" w:space="0" w:color="auto"/>
      </w:divBdr>
    </w:div>
    <w:div w:id="1383553154">
      <w:bodyDiv w:val="1"/>
      <w:marLeft w:val="0"/>
      <w:marRight w:val="0"/>
      <w:marTop w:val="0"/>
      <w:marBottom w:val="0"/>
      <w:divBdr>
        <w:top w:val="none" w:sz="0" w:space="0" w:color="auto"/>
        <w:left w:val="none" w:sz="0" w:space="0" w:color="auto"/>
        <w:bottom w:val="none" w:sz="0" w:space="0" w:color="auto"/>
        <w:right w:val="none" w:sz="0" w:space="0" w:color="auto"/>
      </w:divBdr>
    </w:div>
    <w:div w:id="19658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zillafestival.org/proposals/space-narratives" TargetMode="External"/><Relationship Id="rId5" Type="http://schemas.openxmlformats.org/officeDocument/2006/relationships/hyperlink" Target="https://www.mozillafestival.org/propos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Walsh</dc:creator>
  <cp:keywords/>
  <dc:description/>
  <cp:lastModifiedBy>Marc Walsh</cp:lastModifiedBy>
  <cp:revision>3</cp:revision>
  <dcterms:created xsi:type="dcterms:W3CDTF">2021-11-04T13:31:00Z</dcterms:created>
  <dcterms:modified xsi:type="dcterms:W3CDTF">2021-11-04T13:32:00Z</dcterms:modified>
</cp:coreProperties>
</file>